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8CF08">
      <w:pPr>
        <w:tabs>
          <w:tab w:val="left" w:pos="5927"/>
        </w:tabs>
        <w:spacing w:before="85" w:line="226" w:lineRule="auto"/>
        <w:jc w:val="both"/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</w:pPr>
      <w:bookmarkStart w:id="0" w:name="_GoBack"/>
      <w:bookmarkEnd w:id="0"/>
    </w:p>
    <w:p w14:paraId="7302BCA1">
      <w:pPr>
        <w:tabs>
          <w:tab w:val="left" w:pos="5927"/>
        </w:tabs>
        <w:spacing w:before="85" w:line="226" w:lineRule="auto"/>
        <w:jc w:val="both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  <w:t xml:space="preserve">十堰产投科技有限公司工艺提升改造项目(S33)配套生活区及厂区食堂装修改造工程工程总承包(EPC)宿舍/食堂家具采购 </w:t>
      </w: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72"/>
          <w:szCs w:val="72"/>
          <w:lang w:val="en-US" w:eastAsia="zh-CN" w:bidi="ar-SA"/>
        </w:rPr>
        <w:t>物资</w:t>
      </w: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询比采购文件</w:t>
      </w:r>
    </w:p>
    <w:p w14:paraId="4A87305A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eastAsia" w:ascii="宋体" w:hAnsi="宋体" w:eastAsia="宋体" w:cs="宋体"/>
          <w:b/>
          <w:sz w:val="21"/>
          <w:szCs w:val="21"/>
          <w:lang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>十堰产投科技有限公司工艺提升改造项目(S33)配套生活区及厂区食堂装修改造工程工程总承包(EPC)宿舍/食堂家具采购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60A3E3C9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十堰产投科技有限公司工艺提升改造项目(S33)配套生活区</w:t>
      </w:r>
    </w:p>
    <w:p w14:paraId="66AED152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及厂区食堂装修改造工程工程总承包(EPC)宿舍/食堂家具采购 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湖北省十堰市十堰经济技术开发区东环路1号</w:t>
      </w:r>
    </w:p>
    <w:p w14:paraId="3C33447C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宿舍及食堂家具，详见采购清单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 xml:space="preserve"> ：</w:t>
      </w:r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 xml:space="preserve"> 1464457.5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包含运输、安装、调试、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10日历天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10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</w:p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/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7E989E2E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</w:p>
    <w:p w14:paraId="3CB9F659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-7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采购文件获取时间：</w:t>
      </w:r>
      <w:r>
        <w:rPr>
          <w:rFonts w:hint="eastAsia"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8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年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u w:val="single" w:color="auto"/>
          <w:lang w:val="en-US" w:eastAsia="zh-CN"/>
        </w:rPr>
        <w:t>8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月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u w:val="single" w:color="auto"/>
          <w:lang w:val="en-US" w:eastAsia="zh-CN"/>
        </w:rPr>
        <w:t>11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日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至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8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6"/>
          <w:sz w:val="24"/>
          <w:szCs w:val="24"/>
          <w:u w:val="single"/>
          <w:lang w:val="en-US" w:eastAsia="zh-CN"/>
        </w:rPr>
        <w:t xml:space="preserve"> 8 </w:t>
      </w:r>
      <w:r>
        <w:rPr>
          <w:rFonts w:ascii="宋体" w:hAnsi="宋体" w:eastAsia="宋体" w:cs="宋体"/>
          <w:spacing w:val="2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2"/>
          <w:sz w:val="24"/>
          <w:szCs w:val="24"/>
          <w:u w:val="single"/>
          <w:lang w:val="en-US" w:eastAsia="zh-CN"/>
        </w:rPr>
        <w:t xml:space="preserve"> 13 </w:t>
      </w:r>
      <w:r>
        <w:rPr>
          <w:rFonts w:ascii="宋体" w:hAnsi="宋体" w:eastAsia="宋体" w:cs="宋体"/>
          <w:spacing w:val="2"/>
          <w:sz w:val="24"/>
          <w:szCs w:val="24"/>
        </w:rPr>
        <w:t>日（北京时间每日上午</w:t>
      </w:r>
      <w:r>
        <w:rPr>
          <w:rFonts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8:30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至</w:t>
      </w:r>
      <w:r>
        <w:rPr>
          <w:rFonts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ascii="宋体" w:hAnsi="宋体" w:eastAsia="宋体" w:cs="宋体"/>
          <w:spacing w:val="2"/>
          <w:sz w:val="24"/>
          <w:szCs w:val="24"/>
        </w:rPr>
        <w:t>，下午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 xml:space="preserve">2:30 </w:t>
      </w:r>
      <w:r>
        <w:rPr>
          <w:rFonts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至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5:30</w:t>
      </w:r>
      <w:r>
        <w:rPr>
          <w:rFonts w:ascii="宋体" w:hAnsi="宋体" w:eastAsia="宋体" w:cs="宋体"/>
          <w:spacing w:val="2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1A59E24B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8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14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日下午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官方网站（http://www.gljgjt.com）上发布。</w:t>
      </w:r>
    </w:p>
    <w:p w14:paraId="3F3D35FD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 马女士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13733558934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instrText xml:space="preserve"> HYPERLINK "mailto:1391975508@qq.com" </w:instrTex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fldChar w:fldCharType="separate"/>
      </w:r>
      <w:r>
        <w:rPr>
          <w:rStyle w:val="9"/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>1391975508@qq.com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fldChar w:fldCharType="end"/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物资类响应文件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供应商（盖章）：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2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2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2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2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2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2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2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2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2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10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3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p w14:paraId="680F0B29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  <w:t>采购清单（如有）</w:t>
      </w:r>
    </w:p>
    <w:tbl>
      <w:tblPr>
        <w:tblStyle w:val="7"/>
        <w:tblpPr w:leftFromText="180" w:rightFromText="180" w:vertAnchor="text" w:horzAnchor="page" w:tblpX="1005" w:tblpY="322"/>
        <w:tblOverlap w:val="never"/>
        <w:tblW w:w="101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590"/>
        <w:gridCol w:w="3795"/>
        <w:gridCol w:w="1290"/>
        <w:gridCol w:w="945"/>
        <w:gridCol w:w="780"/>
        <w:gridCol w:w="975"/>
      </w:tblGrid>
      <w:tr w14:paraId="44D6E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D309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343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3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5B19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9FC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BD6D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采购数量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8EDA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含税金额（元）</w:t>
            </w:r>
          </w:p>
        </w:tc>
      </w:tr>
      <w:tr w14:paraId="37501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0BA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54D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ACC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7AF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891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38A4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249F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合价</w:t>
            </w:r>
          </w:p>
        </w:tc>
      </w:tr>
      <w:tr w14:paraId="2DD34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9811D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91D50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宿舍上床下桌</w:t>
            </w:r>
          </w:p>
        </w:tc>
        <w:tc>
          <w:tcPr>
            <w:tcW w:w="3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435D8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1.2*2.0m方管双人位,含衣柜和书桌</w:t>
            </w:r>
          </w:p>
        </w:tc>
        <w:tc>
          <w:tcPr>
            <w:tcW w:w="12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E4B5A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D0D50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0DF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353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5CE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E56C3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0C143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宿舍衣柜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E6A3E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1.2m*0.6m*2m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78029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B3248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BC7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B291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DB1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E0987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46F61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宿舍衣柜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8DC45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1.0m*0.6m*2m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7EFAD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74363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9F0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EAE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C77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F1226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3A912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宿舍单人床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A976C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2*1.5m单人床+1个床头柜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E499E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416C5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E464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4F4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607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C258E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2B62E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宿舍双人床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36AF7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1.8*2.0m双人床+2个复合木板床头柜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9EC6A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CA518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B67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2D4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1D3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52AA8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5EC56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塑料靠背凳子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0E698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塑料靠背凳子加固版,39*41*79cm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BEE08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FEEE4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3B1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0AF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C78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53F11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CFA8E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宿舍多功能桌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00B93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1200*600*780mm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4CCF8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E06E2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15A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839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E96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5FA01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C9194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办公桌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F97BC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1.4*0.6m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FFCC4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FEFB4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A8A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354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039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F26B6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5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1E91D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成品更衣柜</w:t>
            </w:r>
          </w:p>
        </w:tc>
        <w:tc>
          <w:tcPr>
            <w:tcW w:w="3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25387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更衣柜四门三抽1.5*1.82m</w:t>
            </w:r>
          </w:p>
        </w:tc>
        <w:tc>
          <w:tcPr>
            <w:tcW w:w="12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63DC7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F20FF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5.46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539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A85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D73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80813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BDB52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办公桌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BE427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1.4*0.6m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2A06F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EDA21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F44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FDC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FF5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12F34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111A5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多功能餐边柜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21AC6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1150*480*920mm，红外线臭氧消毒功能，钢化玻璃门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A2D03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37FD5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30C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F12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92C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A51D6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8D9C9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茶几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30E13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600*600*460mm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132C0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04E12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57B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DA4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C9F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586CC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86570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茶几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634EF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1200*600*430mm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0F836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38EF0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11F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C0C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90D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065BF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FFB86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餐桌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592C1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1500*600六人位餐桌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596FA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B0FC4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5B7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40D4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8B4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DB4CD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187F6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餐椅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46B2D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塑料靠背凳子加固版309*410*790mm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E682C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74CCC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0F0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50B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A5B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C1FBE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47427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桌罩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47509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1500*600六人位餐桌桌套，贡缎布料，色泽鲜艳，不变形，不易勾丝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95CAA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23C54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1DD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9E5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DD4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B3711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C6EA8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办公椅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2A113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ACDCA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46CBD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498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D55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D8F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3E1CC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BC66B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餐桌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F380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1.高档电动自动旋转餐桌，16人位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2.其他说明: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2.1面材:采用优质天然木皮，符合GB/T 13010-2006刨切单板标准要求，木皮厚度≥0.6mm，木皮含水率≤9.5%，经过防虫防腐处理，耐磨性好，纹理清晰自然，色泽一致,接口自然平整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2.2实木封边:使用优质实木封边，物理性能佳，不易变形及开裂，封边细腻，线条均匀，转角过渡自然，从而保证产品美观.大方.实用；木材含水率≤8.5%，甲醛释放量≤0.1mg/L，符合QB/T 4463-2013 家具用封边条技术要求标准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2.3基材:采用符合国家环保标准中密度纤维板，符合GB/T 11718-2009中密度纤维板，符合GB 18580-2017室内装饰装修材料人造板及其制品中甲醛释放限量标准 ，其中甲醛释放量合格，密度≥0.72g/cm³，含水率≤6.8%；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2.4.水性漆:采用优质环保水性漆，密闭涂饰，符合GB 24410-2009室内装饰装修材料水性木器涂料中有害物质限量标准，其中挥发性有机化合物含量≤243g/L；符合GB18582-2008室内装饰装修材料内墙涂料中有害物质限量，其中游离甲醛含量≤5mg/kg                                                                                                2.5.五金件:优质五金配件,电动转盘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B6E34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6AD11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60F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022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DDF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317E3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1B191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餐桌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64148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1.包间高档电动自动旋转餐桌，10人位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2.其他说明: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2.1:含电动钢化玻璃转盘，正反转，设主席位，带号牌，带遥控器，桌面嵌四个电磁炉  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2.2面材:采用优质天然木皮，符合GB/T 13010-2006刨切单板标准要求，木皮厚度≥0.6mm，木皮含水率≤9.5%，经过防虫防腐处理，耐磨性好，纹理清晰自然，色泽一致,接口自然平整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2.3实木封边:使用优质实木封边，物理性能佳，不易变形及开裂，封边细腻，线条均匀，转角过渡自然，从而保证产品美观.大方.实用；木材含水率≤8.5%，甲醛释放量≤0.1mg/L，符合QB/T 4463-2013 家具用封边条技术要求标准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2.4.基材:采用符合国家环保标准中密度纤维板，符合GB/T 11718-2009中密度纤维板，符合GB 18580-2017室内装饰装修材料人造板及其制品中甲醛释放限量标准 ，其中甲醛释放量合格，密度≥0.72g/cm³，含水率≤6.8%；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2.5.水性漆:采用优质环保水性漆，密闭涂饰，符合GB 24410-2009室内装饰装修材料水性木器涂料中有害物质限量标准，其中挥发性有机化合物含量≤243g/L；符合GB18582-2008室内装饰装修材料内墙涂料中有害物质限量，其中游离甲醛含量≤5mg/kg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DAFB3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5FD98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857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232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02C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9BC5E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B751E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坐椅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A1B4C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1:包间实木坐椅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2.其他说明: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2.1饰面:采用优质布艺面料,符合GB 18401-2010国家纺织产品基本安全或GB/T 18885-2009生态纺织品技术要求技术规范B类要求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2.2海绵:优质回弹海绵，符合GB/T10802-2006标准要求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2.3胶粘剂:采用水基型胶粘剂, 符合GB18583-2008室内装饰装修材料胶粘剂中有害物质限量标准要求，其中总挥发性有机物含量≤30g/L，游离甲醛未检出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椅脚:采用木制框架，木制构件全部经过烘干处理，四面刨光，木材含水率8%-13%木材无腐朽和虫蚀，采用优质环保水性漆，密闭涂饰，符合GB24410-2009室内装饰装修材料水性木器涂料中有害物质限量标准，其中挥发性有机化合物含量≤125g/L，游离甲醛含量≤20mg/kg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85598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D62E7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6E5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485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64D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946EB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B2081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办公室沙发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36DC7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三人位1800*750*820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D0E9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8CDD5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E377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FD28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DAE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D2B00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6BD9C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办公室沙发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0D349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单人位710*750*820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F12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95D37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382E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8BA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E08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9477B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765B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大包间沙发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 w14:paraId="1559774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3600*1800*850进口成型45密度发泡海绵，回弹性好，久不变形；全实木内框架，经防潮、防腐、防虫处理；锰钢蛇簧加平衡线，永不变形。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D2C47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 w14:paraId="36738C6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A5C2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53F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490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8FF7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B7BA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合计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1D58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FFDA19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2" w:line="360" w:lineRule="auto"/>
        <w:ind w:leftChars="0"/>
        <w:jc w:val="both"/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91CC38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/    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1122E00"/>
    <w:rsid w:val="0147153B"/>
    <w:rsid w:val="022926EE"/>
    <w:rsid w:val="027C5214"/>
    <w:rsid w:val="02B47C8B"/>
    <w:rsid w:val="04E15802"/>
    <w:rsid w:val="0571302A"/>
    <w:rsid w:val="05791EDF"/>
    <w:rsid w:val="05AF3B52"/>
    <w:rsid w:val="05C9003D"/>
    <w:rsid w:val="06532730"/>
    <w:rsid w:val="0659586C"/>
    <w:rsid w:val="066B642F"/>
    <w:rsid w:val="0686120E"/>
    <w:rsid w:val="06896146"/>
    <w:rsid w:val="07686EEB"/>
    <w:rsid w:val="0992356F"/>
    <w:rsid w:val="0A191157"/>
    <w:rsid w:val="0A3E54A5"/>
    <w:rsid w:val="0ABA2D7D"/>
    <w:rsid w:val="0AD025FD"/>
    <w:rsid w:val="0D0B3D64"/>
    <w:rsid w:val="0D471F42"/>
    <w:rsid w:val="0E1529C0"/>
    <w:rsid w:val="0E625C06"/>
    <w:rsid w:val="0F1B7B63"/>
    <w:rsid w:val="0F5341AC"/>
    <w:rsid w:val="0FC91CB4"/>
    <w:rsid w:val="112920A3"/>
    <w:rsid w:val="11390C0C"/>
    <w:rsid w:val="116E6670"/>
    <w:rsid w:val="16285FDD"/>
    <w:rsid w:val="16412E71"/>
    <w:rsid w:val="164E081E"/>
    <w:rsid w:val="16F05D79"/>
    <w:rsid w:val="17D3547E"/>
    <w:rsid w:val="17E32446"/>
    <w:rsid w:val="17FB49D5"/>
    <w:rsid w:val="18245A87"/>
    <w:rsid w:val="187A3B4C"/>
    <w:rsid w:val="18D3325C"/>
    <w:rsid w:val="18D70F9E"/>
    <w:rsid w:val="18DA283C"/>
    <w:rsid w:val="18ED431E"/>
    <w:rsid w:val="1901397F"/>
    <w:rsid w:val="199478A5"/>
    <w:rsid w:val="1A143B2C"/>
    <w:rsid w:val="1A670100"/>
    <w:rsid w:val="1ADD03C2"/>
    <w:rsid w:val="1AE6196C"/>
    <w:rsid w:val="1B32070E"/>
    <w:rsid w:val="1BE532A6"/>
    <w:rsid w:val="1BEC6B0F"/>
    <w:rsid w:val="1C0A51E7"/>
    <w:rsid w:val="1CA76EDA"/>
    <w:rsid w:val="1DB21FDA"/>
    <w:rsid w:val="1E89022D"/>
    <w:rsid w:val="1E8E0351"/>
    <w:rsid w:val="1F122424"/>
    <w:rsid w:val="1FC86503"/>
    <w:rsid w:val="2208041A"/>
    <w:rsid w:val="221C2118"/>
    <w:rsid w:val="22407BB4"/>
    <w:rsid w:val="233D40F4"/>
    <w:rsid w:val="245D21EC"/>
    <w:rsid w:val="24816262"/>
    <w:rsid w:val="251F61A7"/>
    <w:rsid w:val="28A013AD"/>
    <w:rsid w:val="28EA3406"/>
    <w:rsid w:val="29205D8F"/>
    <w:rsid w:val="292D69B8"/>
    <w:rsid w:val="29437F8A"/>
    <w:rsid w:val="298C343F"/>
    <w:rsid w:val="29C8036F"/>
    <w:rsid w:val="2A614B6C"/>
    <w:rsid w:val="2A814869"/>
    <w:rsid w:val="2B5B780D"/>
    <w:rsid w:val="2C697D08"/>
    <w:rsid w:val="2C777E89"/>
    <w:rsid w:val="2C915BE7"/>
    <w:rsid w:val="2CE43832"/>
    <w:rsid w:val="2D1063D5"/>
    <w:rsid w:val="2DB63BA9"/>
    <w:rsid w:val="2EA85132"/>
    <w:rsid w:val="30E95AC1"/>
    <w:rsid w:val="32CE4D68"/>
    <w:rsid w:val="34672713"/>
    <w:rsid w:val="35C44201"/>
    <w:rsid w:val="36C02782"/>
    <w:rsid w:val="375D7A2B"/>
    <w:rsid w:val="379A16BD"/>
    <w:rsid w:val="386A5533"/>
    <w:rsid w:val="38875313"/>
    <w:rsid w:val="38CB2E74"/>
    <w:rsid w:val="3A907704"/>
    <w:rsid w:val="3ABC194A"/>
    <w:rsid w:val="3C865FBC"/>
    <w:rsid w:val="3DF15DAF"/>
    <w:rsid w:val="3E88226F"/>
    <w:rsid w:val="3F340649"/>
    <w:rsid w:val="401B65A5"/>
    <w:rsid w:val="40442B0E"/>
    <w:rsid w:val="416C5E78"/>
    <w:rsid w:val="43E66B47"/>
    <w:rsid w:val="446A6C18"/>
    <w:rsid w:val="450C6A2F"/>
    <w:rsid w:val="45AD22C3"/>
    <w:rsid w:val="45EF7078"/>
    <w:rsid w:val="462114F9"/>
    <w:rsid w:val="46BA7686"/>
    <w:rsid w:val="46C66381"/>
    <w:rsid w:val="471C5C4A"/>
    <w:rsid w:val="47471B82"/>
    <w:rsid w:val="47613705"/>
    <w:rsid w:val="486F44A0"/>
    <w:rsid w:val="495E079C"/>
    <w:rsid w:val="49867CF3"/>
    <w:rsid w:val="49AD1724"/>
    <w:rsid w:val="4AD625B4"/>
    <w:rsid w:val="4B7324F9"/>
    <w:rsid w:val="4BBC17AA"/>
    <w:rsid w:val="4EB64547"/>
    <w:rsid w:val="4F610FE6"/>
    <w:rsid w:val="4F702FD7"/>
    <w:rsid w:val="4FD55530"/>
    <w:rsid w:val="50483F54"/>
    <w:rsid w:val="50CC2683"/>
    <w:rsid w:val="50D47596"/>
    <w:rsid w:val="51786173"/>
    <w:rsid w:val="524D5852"/>
    <w:rsid w:val="53733096"/>
    <w:rsid w:val="54AB5594"/>
    <w:rsid w:val="56102E1E"/>
    <w:rsid w:val="56CE31FA"/>
    <w:rsid w:val="56F90557"/>
    <w:rsid w:val="57D85BBE"/>
    <w:rsid w:val="57F1314C"/>
    <w:rsid w:val="58722B28"/>
    <w:rsid w:val="59814033"/>
    <w:rsid w:val="59F704D2"/>
    <w:rsid w:val="5A0E1D6B"/>
    <w:rsid w:val="5B3F5B40"/>
    <w:rsid w:val="5BED59B0"/>
    <w:rsid w:val="5D571B57"/>
    <w:rsid w:val="5E505A99"/>
    <w:rsid w:val="5EB36A3D"/>
    <w:rsid w:val="60793CB6"/>
    <w:rsid w:val="60FC0FD2"/>
    <w:rsid w:val="63ED0C43"/>
    <w:rsid w:val="64746C6E"/>
    <w:rsid w:val="669E2582"/>
    <w:rsid w:val="66EE0C64"/>
    <w:rsid w:val="677B1419"/>
    <w:rsid w:val="68C61A62"/>
    <w:rsid w:val="68CD2E71"/>
    <w:rsid w:val="69110F2F"/>
    <w:rsid w:val="69603C65"/>
    <w:rsid w:val="69C57CB8"/>
    <w:rsid w:val="6A5A6906"/>
    <w:rsid w:val="6D9D5488"/>
    <w:rsid w:val="6EB2342B"/>
    <w:rsid w:val="6F631DB9"/>
    <w:rsid w:val="6F8A37EA"/>
    <w:rsid w:val="70860455"/>
    <w:rsid w:val="722A1ED4"/>
    <w:rsid w:val="723468F3"/>
    <w:rsid w:val="742D0BE7"/>
    <w:rsid w:val="74B03CF2"/>
    <w:rsid w:val="75366925"/>
    <w:rsid w:val="75E17EDC"/>
    <w:rsid w:val="76874A31"/>
    <w:rsid w:val="77392E9D"/>
    <w:rsid w:val="778D20C9"/>
    <w:rsid w:val="79797086"/>
    <w:rsid w:val="79AE27CB"/>
    <w:rsid w:val="79EA61EA"/>
    <w:rsid w:val="79FE4490"/>
    <w:rsid w:val="7A42234F"/>
    <w:rsid w:val="7B827A6B"/>
    <w:rsid w:val="7B8332A3"/>
    <w:rsid w:val="7C9D294B"/>
    <w:rsid w:val="7CA13F21"/>
    <w:rsid w:val="7CCB71F0"/>
    <w:rsid w:val="7D603DDC"/>
    <w:rsid w:val="7D9D6DDE"/>
    <w:rsid w:val="7D9E1EEF"/>
    <w:rsid w:val="7DAD619F"/>
    <w:rsid w:val="7EA36676"/>
    <w:rsid w:val="7F3D43D5"/>
    <w:rsid w:val="7F567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styleId="9">
    <w:name w:val="Hyperlink"/>
    <w:basedOn w:val="8"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2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98f1b1bd-2166-4c21-968f-234286eeb92c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7302BCA1</paraID>
      <start>18</start>
      <end>19</end>
      <status>unmodified</status>
      <modifiedWord/>
      <trackRevisions>false</trackRevisions>
    </reviewItem>
    <reviewItem>
      <errorID>0706d12b-02d5-4a52-a976-f330e3f5831b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7302BCA1</paraID>
      <start>22</start>
      <end>23</end>
      <status>unmodified</status>
      <modifiedWord/>
      <trackRevisions>false</trackRevisions>
    </reviewItem>
    <reviewItem>
      <errorID>250a87b1-c5b1-4be1-b75d-31f9c816e775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7302BCA1</paraID>
      <start>37</start>
      <end>41</end>
      <status>unmodified</status>
      <modifiedWord/>
      <trackRevisions>false</trackRevisions>
    </reviewItem>
    <reviewItem>
      <errorID>e3c6e055-d0a3-4c76-8c22-9c6a09af1039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7302BCA1</paraID>
      <start>44</start>
      <end>45</end>
      <status>unmodified</status>
      <modifiedWord/>
      <trackRevisions>false</trackRevisions>
    </reviewItem>
    <reviewItem>
      <errorID>5232a269-6ea4-46a5-99bb-935549eb788f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7302BCA1</paraID>
      <start>48</start>
      <end>49</end>
      <status>unmodified</status>
      <modifiedWord/>
      <trackRevisions>false</trackRevisions>
    </reviewItem>
    <reviewItem>
      <errorID>3c0d0a14-d250-4d77-be54-d8bed91fd87a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44</start>
      <end>45</end>
      <status>unmodified</status>
      <modifiedWord/>
      <trackRevisions>false</trackRevisions>
    </reviewItem>
    <reviewItem>
      <errorID>beed8514-b926-4d29-b654-f5c876feb171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48</start>
      <end>49</end>
      <status>unmodified</status>
      <modifiedWord/>
      <trackRevisions>false</trackRevisions>
    </reviewItem>
    <reviewItem>
      <errorID>bb4c57eb-031c-4366-8061-006578f5fcae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64E2CCED</paraID>
      <start>63</start>
      <end>67</end>
      <status>unmodified</status>
      <modifiedWord/>
      <trackRevisions>false</trackRevisions>
    </reviewItem>
    <reviewItem>
      <errorID>4bdbe5e9-fa22-4790-b349-38c5a673ff44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70</start>
      <end>71</end>
      <status>unmodified</status>
      <modifiedWord/>
      <trackRevisions>false</trackRevisions>
    </reviewItem>
    <reviewItem>
      <errorID>4a51a8dd-619e-42dd-8778-dba22c601010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74</start>
      <end>75</end>
      <status>unmodified</status>
      <modifiedWord/>
      <trackRevisions>false</trackRevisions>
    </reviewItem>
    <reviewItem>
      <errorID>2ddf22a2-0008-4574-98b3-f74808fd4c41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60A3E3C9</paraID>
      <start>25</start>
      <end>26</end>
      <status>unmodified</status>
      <modifiedWord/>
      <trackRevisions>false</trackRevisions>
    </reviewItem>
    <reviewItem>
      <errorID>eb6948d3-da74-40be-821b-b3c37f69e8cd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60A3E3C9</paraID>
      <start>29</start>
      <end>30</end>
      <status>unmodified</status>
      <modifiedWord/>
      <trackRevisions>false</trackRevisions>
    </reviewItem>
    <reviewItem>
      <errorID>d68fbc3e-8616-4593-a96d-21276c028a49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66AED152</paraID>
      <start>9</start>
      <end>13</end>
      <status>unmodified</status>
      <modifiedWord/>
      <trackRevisions>false</trackRevisions>
    </reviewItem>
    <reviewItem>
      <errorID>6a8e5438-8516-45f7-90b3-b7c06dba7131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16</start>
      <end>17</end>
      <status>unmodified</status>
      <modifiedWord/>
      <trackRevisions>false</trackRevisions>
    </reviewItem>
    <reviewItem>
      <errorID>77a881db-a270-47bf-b4a7-e685d134c95f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20</start>
      <end>21</end>
      <status>unmodified</status>
      <modifiedWord/>
      <trackRevisions>false</trackRevisions>
    </reviewItem>
    <reviewItem>
      <errorID>36179f18-61e7-4172-84bf-b3a5865362b2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8</start>
      <end>9</end>
      <status>unmodified</status>
      <modifiedWord/>
      <trackRevisions>false</trackRevisions>
    </reviewItem>
    <reviewItem>
      <errorID>58250c3d-0a42-4b46-bf16-97712da339d7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f43e92f0-705a-4f92-b2a5-24b18a45c14d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cb9cc6c8-b6db-4404-b98c-fb037a44b6ee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52</start>
      <end>53</end>
      <status>unmodified</status>
      <modifiedWord/>
      <trackRevisions>false</trackRevisions>
    </reviewItem>
    <reviewItem>
      <errorID>99b4aaf3-3887-40d1-9ee8-58fdfa22befb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55</start>
      <end>56</end>
      <status>unmodified</status>
      <modifiedWord/>
      <trackRevisions>false</trackRevisions>
    </reviewItem>
    <reviewItem>
      <errorID>8b4c0abb-cd2e-4050-a708-eb3dd5a4f338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77</start>
      <end>78</end>
      <status>unmodified</status>
      <modifiedWord/>
      <trackRevisions>false</trackRevisions>
    </reviewItem>
    <reviewItem>
      <errorID>771b41b6-5d32-4554-8e8e-990ec4422411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17435D81</paraID>
      <start>13</start>
      <end>14</end>
      <status>unmodified</status>
      <modifiedWord/>
      <trackRevisions>false</trackRevisions>
    </reviewItem>
    <reviewItem>
      <errorID>10109566-50fa-4c4e-b522-1e6597607099</errorID>
      <errorWord>版</errorWord>
      <group>L1_Word</group>
      <groupName>字词问题</groupName>
      <ability>L2_Typo</ability>
      <abilityName>字词错误</abilityName>
      <candidateList>
        <item>板</item>
      </candidateList>
      <explain>存在发音相同字词的误用。</explain>
      <paraID>750E698F</paraID>
      <start>8</start>
      <end>9</end>
      <status>unmodified</status>
      <modifiedWord/>
      <trackRevisions>false</trackRevisions>
    </reviewItem>
    <reviewItem>
      <errorID>f8d1ef65-ed36-440f-a55d-935ffcca8461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750E698F</paraID>
      <start>9</start>
      <end>10</end>
      <status>unmodified</status>
      <modifiedWord/>
      <trackRevisions>false</trackRevisions>
    </reviewItem>
    <reviewItem>
      <errorID>98e68019-77c1-47a3-a011-f8df20dfb810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480F3803</paraID>
      <start>24</start>
      <end>25</end>
      <status>unmodified</status>
      <modifiedWord/>
      <trackRevisions>false</trackRevisions>
    </reviewItem>
    <reviewItem>
      <errorID>5903c9f5-2183-43a3-9acc-e23d377d1425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480F3803</paraID>
      <start>31</start>
      <end>32</end>
      <status>unmodified</status>
      <modifiedWord/>
      <trackRevisions>false</trackRevisions>
    </reviewItem>
    <reviewItem>
      <errorID>57565efb-bb71-4830-940c-ef41a10f038a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480F3803</paraID>
      <start>114</start>
      <end>115</end>
      <status>unmodified</status>
      <modifiedWord/>
      <trackRevisions>false</trackRevisions>
    </reviewItem>
    <reviewItem>
      <errorID>e76681c6-ef27-4723-97b0-d074d5f5a5ae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480F3803</paraID>
      <start>170</start>
      <end>171</end>
      <status>unmodified</status>
      <modifiedWord/>
      <trackRevisions>false</trackRevisions>
    </reviewItem>
    <reviewItem>
      <errorID>f05b0b54-1e62-440d-9129-f096e28e4b57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480F3803</paraID>
      <start>219</start>
      <end>220</end>
      <status>unmodified</status>
      <modifiedWord/>
      <trackRevisions>false</trackRevisions>
    </reviewItem>
    <reviewItem>
      <errorID>ef801021-6214-4f21-8dcf-5dd45ec27e18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480F3803</paraID>
      <start>222</start>
      <end>223</end>
      <status>unmodified</status>
      <modifiedWord/>
      <trackRevisions>false</trackRevisions>
    </reviewItem>
    <reviewItem>
      <errorID>4f42cdf8-721d-402f-af8c-f3debb6fcd0a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480F3803</paraID>
      <start>286</start>
      <end>287</end>
      <status>unmodified</status>
      <modifiedWord/>
      <trackRevisions>false</trackRevisions>
    </reviewItem>
    <reviewItem>
      <errorID>968994da-cea0-4a82-b888-0f136ff000e4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480F3803</paraID>
      <start>409</start>
      <end>410</end>
      <status>unmodified</status>
      <modifiedWord/>
      <trackRevisions>false</trackRevisions>
    </reviewItem>
    <reviewItem>
      <errorID>477320f7-a785-41a5-9334-51edc3d11e13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480F3803</paraID>
      <start>636</start>
      <end>637</end>
      <status>unmodified</status>
      <modifiedWord/>
      <trackRevisions>false</trackRevisions>
    </reviewItem>
    <reviewItem>
      <errorID>cf3b945a-2d28-412a-8e98-8af7983053ad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480F3803</paraID>
      <start>643</start>
      <end>644</end>
      <status>unmodified</status>
      <modifiedWord/>
      <trackRevisions>false</trackRevisions>
    </reviewItem>
    <reviewItem>
      <errorID>4d06fa47-2712-469e-a203-7078578444f7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39641483</paraID>
      <start>26</start>
      <end>27</end>
      <status>unmodified</status>
      <modifiedWord/>
      <trackRevisions>false</trackRevisions>
    </reviewItem>
    <reviewItem>
      <errorID>11db7219-fcba-4813-8cc2-3edaa996e925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39641483</paraID>
      <start>31</start>
      <end>32</end>
      <status>unmodified</status>
      <modifiedWord/>
      <trackRevisions>false</trackRevisions>
    </reviewItem>
    <reviewItem>
      <errorID>3d8e4d23-382b-4a7b-9d62-d076a66b4e02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39641483</paraID>
      <start>164</start>
      <end>165</end>
      <status>unmodified</status>
      <modifiedWord/>
      <trackRevisions>false</trackRevisions>
    </reviewItem>
    <reviewItem>
      <errorID>fef182aa-7963-4b49-9117-8b1fa0357cf5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39641483</paraID>
      <start>247</start>
      <end>248</end>
      <status>unmodified</status>
      <modifiedWord/>
      <trackRevisions>false</trackRevisions>
    </reviewItem>
    <reviewItem>
      <errorID>139773ba-4465-4352-8246-1f34a4cbc4bc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39641483</paraID>
      <start>304</start>
      <end>305</end>
      <status>unmodified</status>
      <modifiedWord/>
      <trackRevisions>false</trackRevisions>
    </reviewItem>
    <reviewItem>
      <errorID>306c3005-4954-4f6e-9fef-e52c94893328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39641483</paraID>
      <start>353</start>
      <end>354</end>
      <status>unmodified</status>
      <modifiedWord/>
      <trackRevisions>false</trackRevisions>
    </reviewItem>
    <reviewItem>
      <errorID>3e225e6e-cd59-4616-b303-ca3447759c4a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39641483</paraID>
      <start>356</start>
      <end>357</end>
      <status>unmodified</status>
      <modifiedWord/>
      <trackRevisions>false</trackRevisions>
    </reviewItem>
    <reviewItem>
      <errorID>cac8c336-5a24-49e4-b904-6e118ff858f7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39641483</paraID>
      <start>421</start>
      <end>422</end>
      <status>unmodified</status>
      <modifiedWord/>
      <trackRevisions>false</trackRevisions>
    </reviewItem>
    <reviewItem>
      <errorID>91f08e3c-948b-4514-9bd1-2093956942db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39641483</paraID>
      <start>544</start>
      <end>545</end>
      <status>unmodified</status>
      <modifiedWord/>
      <trackRevisions>false</trackRevisions>
    </reviewItem>
    <reviewItem>
      <errorID>91a3eef7-cb5d-4bbc-8640-3b17a5320e32</errorID>
      <errorWord>坐椅</errorWord>
      <group>L1_Word</group>
      <groupName>字词问题</groupName>
      <ability>L2_Alias</ability>
      <abilityName>也作/曾用词</abilityName>
      <candidateList>
        <item>座椅</item>
      </candidateList>
      <explain>词汇[坐椅]为不规范表述或旧称，其规范书面表述为[座椅]。</explain>
      <paraID>36B751E7</paraID>
      <start>0</start>
      <end>2</end>
      <status>unmodified</status>
      <modifiedWord/>
      <trackRevisions>false</trackRevisions>
    </reviewItem>
    <reviewItem>
      <errorID>45116ed5-d0a1-4762-9e16-ae30c500daf0</errorID>
      <errorWord>1: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7A1B4C8</paraID>
      <start>0</start>
      <end>2</end>
      <status>unmodified</status>
      <modifiedWord/>
      <trackRevisions>false</trackRevisions>
    </reviewItem>
    <reviewItem>
      <errorID>23dc8c03-dfac-4e1b-85b9-e02b86d23056</errorID>
      <errorWord>坐椅</errorWord>
      <group>L1_Word</group>
      <groupName>字词问题</groupName>
      <ability>L2_Alias</ability>
      <abilityName>也作/曾用词</abilityName>
      <candidateList>
        <item>座椅</item>
      </candidateList>
      <explain>词汇[坐椅]为不规范表述或旧称，其规范书面表述为[座椅]。</explain>
      <paraID> 7A1B4C8</paraID>
      <start>6</start>
      <end>8</end>
      <status>unmodified</status>
      <modifiedWord/>
      <trackRevisions>false</trackRevisions>
    </reviewItem>
    <reviewItem>
      <errorID>259c53bc-c025-481f-950a-7cf6f106efbd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7A1B4C8</paraID>
      <start>15</start>
      <end>16</end>
      <status>unmodified</status>
      <modifiedWord/>
      <trackRevisions>false</trackRevisions>
    </reviewItem>
    <reviewItem>
      <errorID>0acf09bd-fbe1-4e8d-b0b0-6e451c1fac86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7A1B4C8</paraID>
      <start>22</start>
      <end>23</end>
      <status>unmodified</status>
      <modifiedWord/>
      <trackRevisions>false</trackRevisions>
    </reviewItem>
    <reviewItem>
      <errorID>5d30bbf1-e7a4-40f7-8999-963538c8b128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7A1B4C8</paraID>
      <start>31</start>
      <end>32</end>
      <status>unmodified</status>
      <modifiedWord/>
      <trackRevisions>false</trackRevisions>
    </reviewItem>
    <reviewItem>
      <errorID>4f55cf25-6b7e-47d4-8757-275d3537f21d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7A1B4C8</paraID>
      <start>112</start>
      <end>113</end>
      <status>unmodified</status>
      <modifiedWord/>
      <trackRevisions>false</trackRevisions>
    </reviewItem>
    <reviewItem>
      <errorID>d5a822e2-a333-407e-af1f-fb0101952a9b</errorID>
      <errorWord>胶粘剂</errorWord>
      <group>L1_Word</group>
      <groupName>字词问题</groupName>
      <ability>L2_Typo</ability>
      <abilityName>字词错误</abilityName>
      <candidateList>
        <item>胶黏剂</item>
      </candidateList>
      <explain/>
      <paraID> 7A1B4C8</paraID>
      <start>144</start>
      <end>147</end>
      <status>unmodified</status>
      <modifiedWord/>
      <trackRevisions>false</trackRevisions>
    </reviewItem>
    <reviewItem>
      <errorID>3a32e79d-d7ff-431a-8065-854c07ba0463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7A1B4C8</paraID>
      <start>147</start>
      <end>148</end>
      <status>unmodified</status>
      <modifiedWord/>
      <trackRevisions>false</trackRevisions>
    </reviewItem>
    <reviewItem>
      <errorID>49d293ff-e05a-447f-b8bd-ca5195d815c3</errorID>
      <errorWord>胶粘剂</errorWord>
      <group>L1_Word</group>
      <groupName>字词问题</groupName>
      <ability>L2_Typo</ability>
      <abilityName>字词错误</abilityName>
      <candidateList>
        <item>胶黏剂</item>
      </candidateList>
      <explain/>
      <paraID> 7A1B4C8</paraID>
      <start>153</start>
      <end>156</end>
      <status>unmodified</status>
      <modifiedWord/>
      <trackRevisions>false</trackRevisions>
    </reviewItem>
    <reviewItem>
      <errorID>665f07d9-7b77-4eec-b7f6-3caa6c859c05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7A1B4C8</paraID>
      <start>156</start>
      <end>157</end>
      <status>unmodified</status>
      <modifiedWord/>
      <trackRevisions>false</trackRevisions>
    </reviewItem>
    <reviewItem>
      <errorID>52dc8031-f6e0-4dc6-b379-b8ca121ffade</errorID>
      <errorWord>胶粘剂</errorWord>
      <group>L1_Word</group>
      <groupName>字词问题</groupName>
      <ability>L2_Typo</ability>
      <abilityName>字词错误</abilityName>
      <candidateList>
        <item>胶黏剂</item>
      </candidateList>
      <explain/>
      <paraID> 7A1B4C8</paraID>
      <start>180</start>
      <end>183</end>
      <status>unmodified</status>
      <modifiedWord/>
      <trackRevisions>false</trackRevisions>
    </reviewItem>
    <reviewItem>
      <errorID>54c60c5b-4c94-4f32-80ea-6407a5801e83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7A1B4C8</paraID>
      <start>226</start>
      <end>227</end>
      <status>unmodified</status>
      <modifiedWord/>
      <trackRevisions>false</trackRevisions>
    </reviewItem>
    <reviewItem>
      <errorID>9d70427b-507a-4fe1-bd3d-723a882a5669</errorID>
      <errorWord>8%-13%</errorWord>
      <group>L1_Knowledge</group>
      <groupName>知识性问题</groupName>
      <ability>L2_Knowledge</ability>
      <abilityName>其他知识</abilityName>
      <candidateList>
        <item>8%—13%</item>
      </candidateList>
      <explain>1. “8%-13%”中的单位“%”仅出现在后一个数字上，容易引起歧义；根据《现代汉语标点符号数字用法规范手册》，数字表示范围两边需要使用统一的格式。2.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7A1B4C8</paraID>
      <start>257</start>
      <end>263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e87ec6-4d82-4b60-bd0b-639fe62ae7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3702</Words>
  <Characters>4463</Characters>
  <TotalTime>38</TotalTime>
  <ScaleCrop>false</ScaleCrop>
  <LinksUpToDate>false</LinksUpToDate>
  <CharactersWithSpaces>5740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黄莹</cp:lastModifiedBy>
  <cp:lastPrinted>2026-07-30T00:48:00Z</cp:lastPrinted>
  <dcterms:modified xsi:type="dcterms:W3CDTF">2026-08-20T00:20:45Z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eyJoZGlkIjoiYjhmOWQ4MDM4ZGNjZjFiYzM3ZTlkOTkzYTJhY2E5NjgiLCJ1c2VySWQiOiIyMzIyNzYwMzUifQ==</vt:lpwstr>
  </property>
  <property fmtid="{D5CDD505-2E9C-101B-9397-08002B2CF9AE}" pid="5" name="KSOProductBuildVer">
    <vt:lpwstr>2052-12.1.0.26895</vt:lpwstr>
  </property>
  <property fmtid="{D5CDD505-2E9C-101B-9397-08002B2CF9AE}" pid="6" name="ICV">
    <vt:lpwstr>C468E206EB27447EB193CA758AFE0D1A_13</vt:lpwstr>
  </property>
</Properties>
</file>